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657"/>
        <w:gridCol w:w="3573"/>
        <w:gridCol w:w="1693"/>
        <w:gridCol w:w="4533"/>
      </w:tblGrid>
      <w:tr w:rsidR="001D54A3" w:rsidRPr="00A27E42" w:rsidTr="00F547E8">
        <w:tc>
          <w:tcPr>
            <w:tcW w:w="10422" w:type="dxa"/>
            <w:gridSpan w:val="4"/>
          </w:tcPr>
          <w:p w:rsidR="00355663" w:rsidRPr="00A27E42" w:rsidRDefault="00355663" w:rsidP="00C76302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>Ye</w:t>
            </w:r>
            <w:r w:rsidR="003F0AC8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ar </w:t>
            </w:r>
            <w:r w:rsidR="00A74E79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1D54A3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3F0AC8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 Autumn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1</w:t>
            </w:r>
            <w:r w:rsidR="003F0AC8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: Week </w:t>
            </w:r>
            <w:r w:rsidR="002B7EE8" w:rsidRPr="00A27E42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  <w:r w:rsidR="00B71C62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 </w:t>
            </w:r>
            <w:r w:rsidR="00C7630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B71C62" w:rsidRPr="00A27E42">
              <w:rPr>
                <w:rFonts w:ascii="SassoonCRInfantMedium" w:hAnsi="SassoonCRInfantMedium"/>
                <w:b/>
                <w:sz w:val="24"/>
                <w:szCs w:val="24"/>
              </w:rPr>
              <w:t>/1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0</w:t>
            </w:r>
            <w:r w:rsidR="00B71C62" w:rsidRPr="00A27E42">
              <w:rPr>
                <w:rFonts w:ascii="SassoonCRInfantMedium" w:hAnsi="SassoonCRInfantMedium"/>
                <w:b/>
                <w:sz w:val="24"/>
                <w:szCs w:val="24"/>
              </w:rPr>
              <w:t>/2</w:t>
            </w:r>
            <w:r w:rsidR="00C76302">
              <w:rPr>
                <w:rFonts w:ascii="SassoonCRInfantMedium" w:hAnsi="SassoonCRInfantMedium"/>
                <w:b/>
                <w:sz w:val="24"/>
                <w:szCs w:val="24"/>
              </w:rPr>
              <w:t>4</w:t>
            </w:r>
          </w:p>
        </w:tc>
      </w:tr>
      <w:tr w:rsidR="00A3363B" w:rsidRPr="00A27E42" w:rsidTr="00CF702A">
        <w:tc>
          <w:tcPr>
            <w:tcW w:w="3823" w:type="dxa"/>
            <w:gridSpan w:val="2"/>
          </w:tcPr>
          <w:p w:rsidR="001A6EA8" w:rsidRDefault="002C259F" w:rsidP="002C259F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</w:rPr>
              <w:t>W</w:t>
            </w:r>
            <w:r w:rsidR="002B7EE8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ords ending with sure – </w:t>
            </w:r>
          </w:p>
          <w:p w:rsidR="002C259F" w:rsidRPr="00A27E42" w:rsidRDefault="002C259F" w:rsidP="002C259F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>Rule:</w:t>
            </w:r>
            <w:r>
              <w:rPr>
                <w:rFonts w:ascii="SassoonCRInfantMedium" w:hAnsi="SassoonCRInfantMedium"/>
                <w:b/>
                <w:sz w:val="24"/>
                <w:szCs w:val="24"/>
              </w:rPr>
              <w:t xml:space="preserve"> sure it’s pure</w:t>
            </w:r>
          </w:p>
        </w:tc>
        <w:tc>
          <w:tcPr>
            <w:tcW w:w="6208" w:type="dxa"/>
            <w:gridSpan w:val="2"/>
          </w:tcPr>
          <w:p w:rsidR="002D176F" w:rsidRPr="00A27E42" w:rsidRDefault="00E51183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>Handwriting Guide:</w:t>
            </w:r>
          </w:p>
          <w:p w:rsidR="00BD2229" w:rsidRPr="00A27E42" w:rsidRDefault="00BD2229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CF702A">
        <w:tc>
          <w:tcPr>
            <w:tcW w:w="392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547E8" w:rsidRPr="00A27E42" w:rsidRDefault="002B7E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measure</w:t>
            </w:r>
          </w:p>
        </w:tc>
        <w:tc>
          <w:tcPr>
            <w:tcW w:w="6208" w:type="dxa"/>
            <w:gridSpan w:val="2"/>
            <w:vMerge w:val="restart"/>
          </w:tcPr>
          <w:p w:rsidR="00F547E8" w:rsidRPr="00A27E42" w:rsidRDefault="00C1568B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02E3A7F" wp14:editId="64C09BF9">
                  <wp:extent cx="2173365" cy="23897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845" cy="2395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7E8" w:rsidRPr="00A27E42" w:rsidTr="00F547E8"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F547E8" w:rsidRPr="00A27E42" w:rsidRDefault="002B7E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pleasure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F547E8"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F547E8" w:rsidRPr="00A27E42" w:rsidRDefault="002B7E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leisure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F547E8"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F547E8" w:rsidRPr="00A27E42" w:rsidRDefault="002B7E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pressure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F547E8"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3431" w:type="dxa"/>
          </w:tcPr>
          <w:p w:rsidR="00F547E8" w:rsidRPr="00A27E42" w:rsidRDefault="002B7EE8" w:rsidP="001D54A3">
            <w:pPr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treasure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F547E8"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6</w:t>
            </w:r>
          </w:p>
        </w:tc>
        <w:tc>
          <w:tcPr>
            <w:tcW w:w="3431" w:type="dxa"/>
          </w:tcPr>
          <w:p w:rsidR="00F547E8" w:rsidRPr="00A27E42" w:rsidRDefault="002B7EE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composure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F547E8"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7</w:t>
            </w:r>
          </w:p>
        </w:tc>
        <w:tc>
          <w:tcPr>
            <w:tcW w:w="3431" w:type="dxa"/>
          </w:tcPr>
          <w:p w:rsidR="00F547E8" w:rsidRPr="00A27E42" w:rsidRDefault="002B7EE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disclosure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F547E8">
        <w:trPr>
          <w:trHeight w:val="342"/>
        </w:trPr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  <w:t>8</w:t>
            </w:r>
          </w:p>
        </w:tc>
        <w:tc>
          <w:tcPr>
            <w:tcW w:w="3431" w:type="dxa"/>
          </w:tcPr>
          <w:p w:rsidR="00F547E8" w:rsidRPr="00A27E42" w:rsidRDefault="002B7EE8" w:rsidP="001D54A3">
            <w:pPr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closure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F547E8">
        <w:trPr>
          <w:trHeight w:val="277"/>
        </w:trPr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31" w:type="dxa"/>
          </w:tcPr>
          <w:p w:rsidR="00F547E8" w:rsidRPr="00A27E42" w:rsidRDefault="00F547E8" w:rsidP="00657AB2">
            <w:pPr>
              <w:jc w:val="center"/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>Statutory Words</w:t>
            </w:r>
            <w:r w:rsidR="00C1568B" w:rsidRPr="00A27E42">
              <w:rPr>
                <w:rFonts w:ascii="SassoonCRInfantMedium" w:hAnsi="SassoonCRInfantMedium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F547E8">
        <w:trPr>
          <w:trHeight w:val="200"/>
        </w:trPr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31" w:type="dxa"/>
          </w:tcPr>
          <w:p w:rsidR="00F547E8" w:rsidRPr="00A27E42" w:rsidRDefault="002B7EE8" w:rsidP="001D54A3">
            <w:pPr>
              <w:rPr>
                <w:rFonts w:ascii="SassoonCRInfantMedium" w:hAnsi="SassoonCRInfantMedium"/>
                <w:color w:val="7030A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color w:val="7030A0"/>
                <w:sz w:val="24"/>
                <w:szCs w:val="24"/>
              </w:rPr>
              <w:t>describe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F547E8">
        <w:trPr>
          <w:trHeight w:val="200"/>
        </w:trPr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31" w:type="dxa"/>
          </w:tcPr>
          <w:p w:rsidR="00F547E8" w:rsidRPr="00A27E42" w:rsidRDefault="002B7EE8" w:rsidP="001D54A3">
            <w:pPr>
              <w:rPr>
                <w:rFonts w:ascii="SassoonCRInfantMedium" w:hAnsi="SassoonCRInfantMedium"/>
                <w:color w:val="7030A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color w:val="7030A0"/>
                <w:sz w:val="24"/>
                <w:szCs w:val="24"/>
              </w:rPr>
              <w:t>disappear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F547E8">
        <w:trPr>
          <w:trHeight w:val="200"/>
        </w:trPr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31" w:type="dxa"/>
          </w:tcPr>
          <w:p w:rsidR="00F547E8" w:rsidRPr="00A27E42" w:rsidRDefault="002B7EE8" w:rsidP="001D54A3">
            <w:pPr>
              <w:rPr>
                <w:rFonts w:ascii="SassoonCRInfantMedium" w:hAnsi="SassoonCRInfantMedium"/>
                <w:color w:val="7030A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color w:val="7030A0"/>
                <w:sz w:val="24"/>
                <w:szCs w:val="24"/>
              </w:rPr>
              <w:t>earth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F547E8">
        <w:trPr>
          <w:trHeight w:val="200"/>
        </w:trPr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31" w:type="dxa"/>
          </w:tcPr>
          <w:p w:rsidR="00F547E8" w:rsidRPr="00A27E42" w:rsidRDefault="002B7EE8" w:rsidP="001D54A3">
            <w:pPr>
              <w:rPr>
                <w:rFonts w:ascii="SassoonCRInfantMedium" w:hAnsi="SassoonCRInfantMedium"/>
                <w:color w:val="7030A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color w:val="7030A0"/>
                <w:sz w:val="24"/>
                <w:szCs w:val="24"/>
              </w:rPr>
              <w:t>guard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F547E8" w:rsidRPr="00A27E42" w:rsidTr="00F547E8">
        <w:trPr>
          <w:trHeight w:val="200"/>
        </w:trPr>
        <w:tc>
          <w:tcPr>
            <w:tcW w:w="526" w:type="dxa"/>
          </w:tcPr>
          <w:p w:rsidR="00F547E8" w:rsidRPr="00A27E42" w:rsidRDefault="00F547E8" w:rsidP="001D54A3">
            <w:pPr>
              <w:rPr>
                <w:rFonts w:ascii="SassoonCRInfantMedium" w:hAnsi="SassoonCRInfantMedium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31" w:type="dxa"/>
          </w:tcPr>
          <w:p w:rsidR="00F547E8" w:rsidRPr="00A27E42" w:rsidRDefault="002B7EE8" w:rsidP="00F547E8">
            <w:pPr>
              <w:rPr>
                <w:rFonts w:ascii="SassoonCRInfantMedium" w:hAnsi="SassoonCRInfantMedium"/>
                <w:color w:val="7030A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color w:val="7030A0"/>
                <w:sz w:val="24"/>
                <w:szCs w:val="24"/>
              </w:rPr>
              <w:t>island</w:t>
            </w:r>
          </w:p>
        </w:tc>
        <w:tc>
          <w:tcPr>
            <w:tcW w:w="6465" w:type="dxa"/>
            <w:gridSpan w:val="2"/>
            <w:vMerge/>
          </w:tcPr>
          <w:p w:rsidR="00F547E8" w:rsidRPr="00A27E42" w:rsidRDefault="00F547E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  <w:tr w:rsidR="00A3363B" w:rsidRPr="00A27E42" w:rsidTr="00F547E8">
        <w:trPr>
          <w:trHeight w:val="200"/>
        </w:trPr>
        <w:tc>
          <w:tcPr>
            <w:tcW w:w="3957" w:type="dxa"/>
            <w:gridSpan w:val="2"/>
          </w:tcPr>
          <w:p w:rsidR="001A6EA8" w:rsidRPr="00A27E42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A27E42">
              <w:rPr>
                <w:rFonts w:ascii="SassoonCRInfantMedium" w:hAnsi="SassoonCRInfantMedium"/>
                <w:sz w:val="24"/>
                <w:szCs w:val="24"/>
              </w:rPr>
              <w:t xml:space="preserve">: Just learn the green words and write them into 5 sentences. </w:t>
            </w:r>
          </w:p>
          <w:p w:rsidR="001A6EA8" w:rsidRPr="00A27E42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</w:p>
          <w:p w:rsidR="001A6EA8" w:rsidRPr="00A27E42" w:rsidRDefault="001A6EA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>Blue:</w:t>
            </w:r>
            <w:r w:rsidRPr="00A27E42">
              <w:rPr>
                <w:rFonts w:ascii="SassoonCRInfantMedium" w:hAnsi="SassoonCRInfantMedium"/>
                <w:color w:val="0070C0"/>
                <w:sz w:val="24"/>
                <w:szCs w:val="24"/>
              </w:rPr>
              <w:t xml:space="preserve"> </w:t>
            </w:r>
            <w:r w:rsidRPr="00A27E42">
              <w:rPr>
                <w:rFonts w:ascii="SassoonCRInfantMedium" w:hAnsi="SassoonCRInfantMedium"/>
                <w:sz w:val="24"/>
                <w:szCs w:val="24"/>
              </w:rPr>
              <w:t xml:space="preserve">Learn the green and blue words and write them into 5 sentences. </w:t>
            </w:r>
          </w:p>
        </w:tc>
        <w:tc>
          <w:tcPr>
            <w:tcW w:w="6465" w:type="dxa"/>
            <w:gridSpan w:val="2"/>
          </w:tcPr>
          <w:p w:rsidR="001A6EA8" w:rsidRPr="00A27E42" w:rsidRDefault="001A6EA8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sz w:val="24"/>
                <w:szCs w:val="24"/>
              </w:rPr>
              <w:t xml:space="preserve">Both </w:t>
            </w: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 xml:space="preserve">Green </w:t>
            </w:r>
            <w:r w:rsidRPr="00A27E42">
              <w:rPr>
                <w:rFonts w:ascii="SassoonCRInfantMedium" w:hAnsi="SassoonCRInfantMedium"/>
                <w:sz w:val="24"/>
                <w:szCs w:val="24"/>
              </w:rPr>
              <w:t xml:space="preserve">and </w:t>
            </w:r>
            <w:r w:rsidRPr="00A27E42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 </w:t>
            </w:r>
            <w:r w:rsidRPr="00A27E42">
              <w:rPr>
                <w:rFonts w:ascii="SassoonCRInfantMedium" w:hAnsi="SassoonCRInfantMedium"/>
                <w:sz w:val="24"/>
                <w:szCs w:val="24"/>
              </w:rPr>
              <w:t>are to learn the 5 statutory words.</w:t>
            </w:r>
          </w:p>
          <w:p w:rsidR="00CF702A" w:rsidRPr="00A27E42" w:rsidRDefault="00CF702A" w:rsidP="001D54A3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sz w:val="24"/>
                <w:szCs w:val="24"/>
              </w:rPr>
              <w:t xml:space="preserve"> Use the sound buttons to help you.</w:t>
            </w:r>
          </w:p>
        </w:tc>
      </w:tr>
      <w:tr w:rsidR="001D54A3" w:rsidRPr="00A27E42" w:rsidTr="00F547E8">
        <w:tc>
          <w:tcPr>
            <w:tcW w:w="10422" w:type="dxa"/>
            <w:gridSpan w:val="4"/>
          </w:tcPr>
          <w:p w:rsidR="001A6EA8" w:rsidRPr="00A27E42" w:rsidRDefault="001A6EA8" w:rsidP="00BD2229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>Children will also be given two ‘unseen words’ during the test on Friday to assess their understanding of the</w:t>
            </w:r>
            <w:r w:rsidR="00BD2229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week’s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BD2229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 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>rule.</w:t>
            </w:r>
          </w:p>
          <w:p w:rsidR="001A6EA8" w:rsidRPr="00A27E42" w:rsidRDefault="001A6EA8" w:rsidP="00BD2229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B050"/>
                <w:sz w:val="24"/>
                <w:szCs w:val="24"/>
              </w:rPr>
              <w:t>Green</w:t>
            </w:r>
            <w:r w:rsidRPr="00A27E42">
              <w:rPr>
                <w:rFonts w:ascii="SassoonCRInfantMedium" w:hAnsi="SassoonCRInfantMedium"/>
                <w:sz w:val="24"/>
                <w:szCs w:val="24"/>
              </w:rPr>
              <w:t>: Tested</w:t>
            </w:r>
            <w:r w:rsidR="00BD2229" w:rsidRPr="00A27E42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="00760581" w:rsidRPr="00A27E42">
              <w:rPr>
                <w:rFonts w:ascii="SassoonCRInfantMedium" w:hAnsi="SassoonCRInfantMedium"/>
                <w:sz w:val="24"/>
                <w:szCs w:val="24"/>
              </w:rPr>
              <w:t>12</w:t>
            </w:r>
            <w:r w:rsidRPr="00A27E42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  <w:p w:rsidR="001A6EA8" w:rsidRDefault="001A6EA8" w:rsidP="00760581">
            <w:pPr>
              <w:jc w:val="center"/>
              <w:rPr>
                <w:rFonts w:ascii="SassoonCRInfantMedium" w:hAnsi="SassoonCRInfantMedium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color w:val="0070C0"/>
                <w:sz w:val="24"/>
                <w:szCs w:val="24"/>
              </w:rPr>
              <w:t xml:space="preserve">Blue: </w:t>
            </w:r>
            <w:r w:rsidR="00BD2229" w:rsidRPr="00A27E42">
              <w:rPr>
                <w:rFonts w:ascii="SassoonCRInfantMedium" w:hAnsi="SassoonCRInfantMedium"/>
                <w:sz w:val="24"/>
                <w:szCs w:val="24"/>
              </w:rPr>
              <w:t xml:space="preserve"> Tested on </w:t>
            </w:r>
            <w:r w:rsidR="00760581" w:rsidRPr="00A27E42">
              <w:rPr>
                <w:rFonts w:ascii="SassoonCRInfantMedium" w:hAnsi="SassoonCRInfantMedium"/>
                <w:sz w:val="24"/>
                <w:szCs w:val="24"/>
              </w:rPr>
              <w:t>15</w:t>
            </w:r>
            <w:r w:rsidRPr="00A27E42">
              <w:rPr>
                <w:rFonts w:ascii="SassoonCRInfantMedium" w:hAnsi="SassoonCRInfantMedium"/>
                <w:sz w:val="24"/>
                <w:szCs w:val="24"/>
              </w:rPr>
              <w:t xml:space="preserve"> words in total.</w:t>
            </w:r>
          </w:p>
          <w:p w:rsidR="008A4438" w:rsidRPr="00A27E42" w:rsidRDefault="008A4438" w:rsidP="00760581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A6EA8" w:rsidRPr="00A27E42" w:rsidTr="00F547E8">
        <w:tc>
          <w:tcPr>
            <w:tcW w:w="10422" w:type="dxa"/>
            <w:gridSpan w:val="4"/>
          </w:tcPr>
          <w:p w:rsidR="001A6EA8" w:rsidRPr="00A27E42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Spellings: </w:t>
            </w:r>
            <w:r w:rsidRPr="00A27E42">
              <w:rPr>
                <w:rFonts w:ascii="SassoonCRInfantMedium" w:hAnsi="SassoonCRInfantMedium"/>
                <w:sz w:val="24"/>
                <w:szCs w:val="24"/>
              </w:rPr>
              <w:t>Write each of your words 3 times in your homework book to help you remember how to spell them.</w:t>
            </w:r>
          </w:p>
          <w:p w:rsidR="00E51183" w:rsidRPr="00A27E42" w:rsidRDefault="001A6EA8" w:rsidP="001A6EA8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Sentence grammar focus: </w:t>
            </w:r>
            <w:r w:rsidRPr="00A27E42">
              <w:rPr>
                <w:rFonts w:ascii="SassoonCRInfantMedium" w:hAnsi="SassoonCRInfantMedium"/>
                <w:sz w:val="24"/>
                <w:szCs w:val="24"/>
              </w:rPr>
              <w:t xml:space="preserve">For five chosen </w:t>
            </w:r>
            <w:r w:rsidR="00A74E79" w:rsidRPr="00A27E42">
              <w:rPr>
                <w:rFonts w:ascii="SassoonCRInfantMedium" w:hAnsi="SassoonCRInfantMedium"/>
                <w:sz w:val="24"/>
                <w:szCs w:val="24"/>
              </w:rPr>
              <w:t xml:space="preserve">rule </w:t>
            </w:r>
            <w:r w:rsidRPr="00A27E42">
              <w:rPr>
                <w:rFonts w:ascii="SassoonCRInfantMedium" w:hAnsi="SassoonCRInfantMedium"/>
                <w:sz w:val="24"/>
                <w:szCs w:val="24"/>
              </w:rPr>
              <w:t>words</w:t>
            </w:r>
            <w:r w:rsidR="00A74E79" w:rsidRPr="00A27E42">
              <w:rPr>
                <w:rFonts w:ascii="SassoonCRInfantMedium" w:hAnsi="SassoonCRInfantMedium"/>
                <w:sz w:val="24"/>
                <w:szCs w:val="24"/>
              </w:rPr>
              <w:t xml:space="preserve"> (not statutory)</w:t>
            </w:r>
            <w:r w:rsidRPr="00A27E42">
              <w:rPr>
                <w:rFonts w:ascii="SassoonCRInfantMedium" w:hAnsi="SassoonCRInfantMedium"/>
                <w:sz w:val="24"/>
                <w:szCs w:val="24"/>
              </w:rPr>
              <w:t>, write</w:t>
            </w:r>
            <w:r w:rsidR="00A74E79" w:rsidRPr="00A27E42">
              <w:rPr>
                <w:rFonts w:ascii="SassoonCRInfantMedium" w:hAnsi="SassoonCRInfantMedium"/>
                <w:sz w:val="24"/>
                <w:szCs w:val="24"/>
              </w:rPr>
              <w:t xml:space="preserve"> five sentences that include </w:t>
            </w:r>
            <w:r w:rsidR="00C453F8" w:rsidRPr="00A27E42">
              <w:rPr>
                <w:rFonts w:ascii="SassoonCRInfantMedium" w:hAnsi="SassoonCRInfantMedium"/>
                <w:sz w:val="24"/>
                <w:szCs w:val="24"/>
              </w:rPr>
              <w:t>paired adjectives</w:t>
            </w:r>
            <w:r w:rsidR="00A74E79" w:rsidRPr="00A27E42">
              <w:rPr>
                <w:rFonts w:ascii="SassoonCRInfantMedium" w:hAnsi="SassoonCRInfantMedium"/>
                <w:sz w:val="24"/>
                <w:szCs w:val="24"/>
              </w:rPr>
              <w:t>.</w:t>
            </w:r>
            <w:r w:rsidR="00C453F8" w:rsidRPr="00A27E42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74E79" w:rsidRPr="00A27E42">
              <w:rPr>
                <w:rFonts w:ascii="SassoonCRInfantMedium" w:hAnsi="SassoonCRInfantMedium"/>
                <w:sz w:val="24"/>
                <w:szCs w:val="24"/>
              </w:rPr>
              <w:t>e.g</w:t>
            </w:r>
            <w:proofErr w:type="spellEnd"/>
            <w:proofErr w:type="gramEnd"/>
            <w:r w:rsidR="00A74E79" w:rsidRPr="00A27E42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  <w:r w:rsidR="00C453F8" w:rsidRPr="00A27E42">
              <w:rPr>
                <w:rFonts w:ascii="SassoonCRInfantMedium" w:hAnsi="SassoonCRInfantMedium"/>
                <w:sz w:val="24"/>
                <w:szCs w:val="24"/>
              </w:rPr>
              <w:t xml:space="preserve">The </w:t>
            </w:r>
            <w:r w:rsidR="00C453F8" w:rsidRPr="00A27E42">
              <w:rPr>
                <w:rFonts w:ascii="SassoonCRInfantMedium" w:hAnsi="SassoonCRInfantMedium"/>
                <w:sz w:val="24"/>
                <w:szCs w:val="24"/>
                <w:u w:val="single"/>
              </w:rPr>
              <w:t>enormous, hairy</w:t>
            </w:r>
            <w:r w:rsidR="00C453F8" w:rsidRPr="00A27E42">
              <w:rPr>
                <w:rFonts w:ascii="SassoonCRInfantMedium" w:hAnsi="SassoonCRInfantMedium"/>
                <w:sz w:val="24"/>
                <w:szCs w:val="24"/>
              </w:rPr>
              <w:t xml:space="preserve"> minotaur had great </w:t>
            </w:r>
            <w:r w:rsidR="00C453F8" w:rsidRPr="00A27E42">
              <w:rPr>
                <w:rFonts w:ascii="SassoonCRInfantMedium" w:hAnsi="SassoonCRInfantMedium"/>
                <w:color w:val="00B050"/>
                <w:sz w:val="24"/>
                <w:szCs w:val="24"/>
              </w:rPr>
              <w:t xml:space="preserve">pleasure </w:t>
            </w:r>
            <w:r w:rsidR="00C453F8" w:rsidRPr="00A27E42">
              <w:rPr>
                <w:rFonts w:ascii="SassoonCRInfantMedium" w:hAnsi="SassoonCRInfantMedium"/>
                <w:sz w:val="24"/>
                <w:szCs w:val="24"/>
              </w:rPr>
              <w:t xml:space="preserve">fighting his enemy.  </w:t>
            </w:r>
          </w:p>
          <w:p w:rsidR="001A6EA8" w:rsidRPr="00A27E42" w:rsidRDefault="001A6EA8" w:rsidP="00E51183">
            <w:pPr>
              <w:jc w:val="center"/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Remember to make sure you are </w:t>
            </w:r>
            <w:r w:rsidRPr="00A27E42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writing neatly</w:t>
            </w:r>
            <w:r w:rsidRPr="00A27E42">
              <w:rPr>
                <w:rFonts w:ascii="SassoonCRInfantMedium" w:hAnsi="SassoonCRInfantMedium"/>
                <w:color w:val="FF0000"/>
                <w:sz w:val="24"/>
                <w:szCs w:val="24"/>
              </w:rPr>
              <w:t xml:space="preserve"> and using </w:t>
            </w:r>
            <w:r w:rsidRPr="00A27E42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all appropriate punctuation</w:t>
            </w:r>
            <w:r w:rsidR="00A74E79" w:rsidRPr="00A27E42">
              <w:rPr>
                <w:rFonts w:ascii="SassoonCRInfantMedium" w:hAnsi="SassoonCRInfantMedium"/>
                <w:b/>
                <w:color w:val="FF0000"/>
                <w:sz w:val="24"/>
                <w:szCs w:val="24"/>
              </w:rPr>
              <w:t>.</w:t>
            </w:r>
          </w:p>
          <w:p w:rsidR="008A4438" w:rsidRPr="00A27E42" w:rsidRDefault="008A4438" w:rsidP="00E51183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</w:tr>
      <w:tr w:rsidR="00212DEA" w:rsidRPr="00A27E42" w:rsidTr="00F547E8">
        <w:tc>
          <w:tcPr>
            <w:tcW w:w="10422" w:type="dxa"/>
            <w:gridSpan w:val="4"/>
          </w:tcPr>
          <w:p w:rsidR="00212DEA" w:rsidRPr="00A27E42" w:rsidRDefault="00212DEA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>Arithmetic</w:t>
            </w:r>
          </w:p>
        </w:tc>
      </w:tr>
      <w:tr w:rsidR="00212DEA" w:rsidRPr="00A27E42" w:rsidTr="00F547E8">
        <w:tc>
          <w:tcPr>
            <w:tcW w:w="5406" w:type="dxa"/>
            <w:gridSpan w:val="3"/>
          </w:tcPr>
          <w:p w:rsidR="003116D5" w:rsidRPr="00A27E42" w:rsidRDefault="00212DEA" w:rsidP="00212DEA">
            <w:pPr>
              <w:numPr>
                <w:ilvl w:val="0"/>
                <w:numId w:val="1"/>
              </w:num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Log in to Mathletics.com (direct link:  </w:t>
            </w:r>
            <w:hyperlink r:id="rId6" w:anchor="/student" w:history="1">
              <w:r w:rsidRPr="00A27E42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https://community.mathletics.com/signin/#/student</w:t>
              </w:r>
            </w:hyperlink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>) and complete the assigned activities which we have set for you.</w:t>
            </w:r>
          </w:p>
          <w:p w:rsidR="003116D5" w:rsidRPr="00A27E42" w:rsidRDefault="003116D5" w:rsidP="003116D5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212DEA" w:rsidRPr="00A27E42" w:rsidRDefault="00657AB2" w:rsidP="003116D5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>Learn your 3 times tables.</w:t>
            </w:r>
          </w:p>
          <w:p w:rsidR="00212DEA" w:rsidRPr="00A27E42" w:rsidRDefault="00212DEA" w:rsidP="00212DEA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061D1D" w:rsidRPr="00A27E42" w:rsidRDefault="00061D1D" w:rsidP="00061D1D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  <w:p w:rsidR="00212DEA" w:rsidRPr="00A27E42" w:rsidRDefault="00212DEA" w:rsidP="00212DEA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061D1D" w:rsidRPr="00A27E42" w:rsidRDefault="00657AB2" w:rsidP="00E51183">
            <w:pPr>
              <w:jc w:val="center"/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061D1D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times tables</w:t>
            </w:r>
          </w:p>
          <w:p w:rsidR="00C1568B" w:rsidRPr="00A27E4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1 x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</w:p>
          <w:p w:rsidR="00246E11" w:rsidRPr="00A27E4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2 x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6</w:t>
            </w:r>
          </w:p>
          <w:p w:rsidR="00061D1D" w:rsidRPr="00A27E4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3 x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246E11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9</w:t>
            </w:r>
          </w:p>
          <w:p w:rsidR="00061D1D" w:rsidRPr="00A27E4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4 x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F63356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=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12</w:t>
            </w:r>
          </w:p>
          <w:p w:rsidR="00061D1D" w:rsidRPr="00A27E4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5 x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15</w:t>
            </w:r>
          </w:p>
          <w:p w:rsidR="00061D1D" w:rsidRPr="00A27E4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6 x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18</w:t>
            </w:r>
          </w:p>
          <w:p w:rsidR="00061D1D" w:rsidRPr="00A27E4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7 x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21</w:t>
            </w:r>
          </w:p>
          <w:p w:rsidR="00061D1D" w:rsidRPr="00A27E4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8 x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="00C1568B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24</w:t>
            </w:r>
          </w:p>
          <w:p w:rsidR="00904F86" w:rsidRPr="00A27E4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9 x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27</w:t>
            </w:r>
          </w:p>
          <w:p w:rsidR="00061D1D" w:rsidRPr="00A27E4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10 x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30</w:t>
            </w:r>
          </w:p>
          <w:p w:rsidR="00061D1D" w:rsidRPr="00A27E42" w:rsidRDefault="00061D1D" w:rsidP="001A6EA8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11 x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 =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33</w:t>
            </w:r>
          </w:p>
          <w:p w:rsidR="00061D1D" w:rsidRPr="00A27E42" w:rsidRDefault="00061D1D" w:rsidP="00657AB2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12 x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3 </w:t>
            </w:r>
            <w:r w:rsidRPr="00A27E42">
              <w:rPr>
                <w:rFonts w:ascii="SassoonCRInfantMedium" w:hAnsi="SassoonCRInfantMedium"/>
                <w:b/>
                <w:sz w:val="24"/>
                <w:szCs w:val="24"/>
              </w:rPr>
              <w:t xml:space="preserve">= </w:t>
            </w:r>
            <w:r w:rsidR="00657AB2" w:rsidRPr="00A27E42">
              <w:rPr>
                <w:rFonts w:ascii="SassoonCRInfantMedium" w:hAnsi="SassoonCRInfantMedium"/>
                <w:b/>
                <w:sz w:val="24"/>
                <w:szCs w:val="24"/>
              </w:rPr>
              <w:t>36</w:t>
            </w:r>
          </w:p>
        </w:tc>
      </w:tr>
    </w:tbl>
    <w:p w:rsidR="00C64813" w:rsidRPr="00A27E42" w:rsidRDefault="00C64813" w:rsidP="00A74E79">
      <w:pPr>
        <w:rPr>
          <w:rFonts w:ascii="SassoonCRInfantMedium" w:hAnsi="SassoonCRInfantMedium"/>
          <w:b/>
          <w:sz w:val="24"/>
          <w:szCs w:val="24"/>
        </w:rPr>
      </w:pPr>
    </w:p>
    <w:sectPr w:rsidR="00C64813" w:rsidRPr="00A27E42" w:rsidSect="00D63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A5B"/>
    <w:multiLevelType w:val="hybridMultilevel"/>
    <w:tmpl w:val="7A521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E"/>
    <w:rsid w:val="00061D1D"/>
    <w:rsid w:val="000904E2"/>
    <w:rsid w:val="000A6370"/>
    <w:rsid w:val="00171C4D"/>
    <w:rsid w:val="00173EA7"/>
    <w:rsid w:val="001A6EA8"/>
    <w:rsid w:val="001B25FC"/>
    <w:rsid w:val="001D54A3"/>
    <w:rsid w:val="00212DEA"/>
    <w:rsid w:val="00246E11"/>
    <w:rsid w:val="002641EC"/>
    <w:rsid w:val="00297933"/>
    <w:rsid w:val="002B5AAE"/>
    <w:rsid w:val="002B7EE8"/>
    <w:rsid w:val="002C259F"/>
    <w:rsid w:val="002D176F"/>
    <w:rsid w:val="003116D5"/>
    <w:rsid w:val="00355663"/>
    <w:rsid w:val="003673C8"/>
    <w:rsid w:val="003C3CAC"/>
    <w:rsid w:val="003F0AC8"/>
    <w:rsid w:val="0040070A"/>
    <w:rsid w:val="004E647F"/>
    <w:rsid w:val="004F6998"/>
    <w:rsid w:val="004F7BA8"/>
    <w:rsid w:val="00553069"/>
    <w:rsid w:val="005A5B99"/>
    <w:rsid w:val="005A5E8D"/>
    <w:rsid w:val="0061004A"/>
    <w:rsid w:val="00657AB2"/>
    <w:rsid w:val="006C1D0E"/>
    <w:rsid w:val="006D69B8"/>
    <w:rsid w:val="00760581"/>
    <w:rsid w:val="007B73F1"/>
    <w:rsid w:val="00882937"/>
    <w:rsid w:val="00896BAF"/>
    <w:rsid w:val="008A4438"/>
    <w:rsid w:val="00904F86"/>
    <w:rsid w:val="00924D8C"/>
    <w:rsid w:val="00967D21"/>
    <w:rsid w:val="009C1294"/>
    <w:rsid w:val="00A025E1"/>
    <w:rsid w:val="00A27E42"/>
    <w:rsid w:val="00A3363B"/>
    <w:rsid w:val="00A74E79"/>
    <w:rsid w:val="00A817A2"/>
    <w:rsid w:val="00AB2A3D"/>
    <w:rsid w:val="00B20EDC"/>
    <w:rsid w:val="00B4459C"/>
    <w:rsid w:val="00B71C62"/>
    <w:rsid w:val="00B806EE"/>
    <w:rsid w:val="00B95AB3"/>
    <w:rsid w:val="00BD2229"/>
    <w:rsid w:val="00C140A9"/>
    <w:rsid w:val="00C1568B"/>
    <w:rsid w:val="00C214EE"/>
    <w:rsid w:val="00C453F8"/>
    <w:rsid w:val="00C64813"/>
    <w:rsid w:val="00C676C3"/>
    <w:rsid w:val="00C76302"/>
    <w:rsid w:val="00CF702A"/>
    <w:rsid w:val="00D3098C"/>
    <w:rsid w:val="00D418A8"/>
    <w:rsid w:val="00D6379E"/>
    <w:rsid w:val="00D734D8"/>
    <w:rsid w:val="00DF3EBF"/>
    <w:rsid w:val="00E20C70"/>
    <w:rsid w:val="00E405DD"/>
    <w:rsid w:val="00E51183"/>
    <w:rsid w:val="00E51CD2"/>
    <w:rsid w:val="00E65BA1"/>
    <w:rsid w:val="00E860BC"/>
    <w:rsid w:val="00E91A8C"/>
    <w:rsid w:val="00EB7E18"/>
    <w:rsid w:val="00EE587F"/>
    <w:rsid w:val="00EF41A5"/>
    <w:rsid w:val="00F32900"/>
    <w:rsid w:val="00F34672"/>
    <w:rsid w:val="00F52D8A"/>
    <w:rsid w:val="00F547E8"/>
    <w:rsid w:val="00F6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246E"/>
  <w15:docId w15:val="{BA347C36-D4F8-42E8-9DF8-29440E93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1C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D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BA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A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unity.mathletics.com/sign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Mahon</dc:creator>
  <cp:lastModifiedBy>Eva Jeffrey</cp:lastModifiedBy>
  <cp:revision>13</cp:revision>
  <cp:lastPrinted>2022-11-11T12:55:00Z</cp:lastPrinted>
  <dcterms:created xsi:type="dcterms:W3CDTF">2022-11-21T09:49:00Z</dcterms:created>
  <dcterms:modified xsi:type="dcterms:W3CDTF">2024-10-02T14:16:00Z</dcterms:modified>
</cp:coreProperties>
</file>